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 SemiBold" w:cs="Lexend SemiBold" w:eastAsia="Lexend SemiBold" w:hAnsi="Lexend SemiBold"/>
          <w:sz w:val="32"/>
          <w:szCs w:val="32"/>
          <w:rtl w:val="0"/>
        </w:rPr>
        <w:t xml:space="preserve">SPECIAL LUNCH SET </w:t>
      </w: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|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WEEKLY SPECIAL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With a choice of dumplings (pork, beef or vegan) &amp; rice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WEEKLY SPECIAL  B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 (V*)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With scallion pancakes &amp; caramelised eggplant</w:t>
      </w:r>
    </w:p>
    <w:p w:rsidR="00000000" w:rsidDel="00000000" w:rsidP="00000000" w:rsidRDefault="00000000" w:rsidRPr="00000000" w14:paraId="00000008">
      <w:pPr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WEEKLY SPECIAL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With cauli crunch and Sichuan spicy won tons</w:t>
      </w:r>
    </w:p>
    <w:p w:rsidR="00000000" w:rsidDel="00000000" w:rsidP="00000000" w:rsidRDefault="00000000" w:rsidRPr="00000000" w14:paraId="0000000B">
      <w:pPr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WEEKLY SPECIAL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With spring roll &amp; won ton soup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Fonts w:ascii="Lexend SemiBold" w:cs="Lexend SemiBold" w:eastAsia="Lexend SemiBold" w:hAnsi="Lexend SemiBold"/>
          <w:sz w:val="32"/>
          <w:szCs w:val="32"/>
          <w:rtl w:val="0"/>
        </w:rPr>
        <w:t xml:space="preserve">CHEF’S FAVOURITE LUNCHES </w:t>
      </w: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| 19.50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BEEF CHOW FUN (V*)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t xml:space="preserve">Wok-tossed flat rice noodles, sliced beef, bean sprouts &amp; soy sauce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SHANGHAI NOODLES (V*)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t xml:space="preserve">Stir fried noodles, bok choy, char siu, &amp; duck in a soy &amp; oyster sauce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CHAR SIU WON TON NOODLES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t xml:space="preserve">Char siu, won tons, dry tossed noodles, with soy &amp; oyster sauce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SINGAPORE FRIED NOODLES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Stir fried rice vermicelli with shrimp, char siu, curry powder egg and bean sprouts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PAD THAI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Stir fried rice noodles, shrimp, egg, chicken, bean sprouts, fish sauce, and peanuts. Sweet, sour and savoury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YANGZHOU FRIED RICE (V*/GF*)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Fried rice with shrimp, char siu, eggs, asian greens &amp; spring onion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CHAR SIU RICE</w:t>
      </w:r>
      <w:r w:rsidDel="00000000" w:rsidR="00000000" w:rsidRPr="00000000">
        <w:rPr>
          <w:rFonts w:ascii="Lexend Light" w:cs="Lexend Light" w:eastAsia="Lexend Light" w:hAnsi="Lexend Light"/>
          <w:b w:val="1"/>
          <w:bCs w:val="1"/>
          <w:sz w:val="21"/>
          <w:szCs w:val="21"/>
          <w:rtl w:val="0"/>
        </w:rPr>
        <w:br w:type="textWrapping"/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Char siu BBQ pork over steamed rice, topped with a fried egg and house made sweet soy sauce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HAINANESE CHICKEN (GF*)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t xml:space="preserve">Poached chicken served with fragrant rice, ginger scallion oil, Hainan chilli and chicken broth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XO EGGPLANT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Wok fried eggplant, pork and XO sauce, served with rice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FRIED CHICKEN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Crispy chicken, coconut rice, peanuts, fried egg and cucumber served with fried anchovies and sambal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DUCK SALAD (V*)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Seasonal fruit, fennel, spring onion, coriander, radish pickles, bean sprouts, garnished with golden wonton crisps with a plum sauce dressing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Lexend SemiBold" w:cs="Lexend SemiBold" w:eastAsia="Lexend SemiBold" w:hAnsi="Lexend SemiBol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04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1">
      <w:pPr>
        <w:spacing w:line="204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04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Fonts w:ascii="Lexend SemiBold" w:cs="Lexend SemiBold" w:eastAsia="Lexend SemiBold" w:hAnsi="Lexend SemiBold"/>
          <w:sz w:val="32"/>
          <w:szCs w:val="32"/>
          <w:rtl w:val="0"/>
        </w:rPr>
        <w:t xml:space="preserve">BAOS </w:t>
      </w:r>
      <w:r w:rsidDel="00000000" w:rsidR="00000000" w:rsidRPr="00000000">
        <w:rPr>
          <w:rFonts w:ascii="Lexend" w:cs="Lexend" w:eastAsia="Lexend" w:hAnsi="Lexend"/>
          <w:b w:val="1"/>
          <w:bCs w:val="1"/>
          <w:sz w:val="32"/>
          <w:szCs w:val="32"/>
          <w:rtl w:val="0"/>
        </w:rPr>
        <w:t xml:space="preserve">|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SIGNATURE BAO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4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12 hours slow cooked pork belly with sesame mayo, hoisin ketchup, pickles and salad</w:t>
      </w:r>
    </w:p>
    <w:p w:rsidR="00000000" w:rsidDel="00000000" w:rsidP="00000000" w:rsidRDefault="00000000" w:rsidRPr="00000000" w14:paraId="00000036">
      <w:pPr>
        <w:spacing w:line="204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HEIHEI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04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Fried Chicken with black vinegar glaze, pickles, sesame mayo and salad </w:t>
      </w:r>
    </w:p>
    <w:p w:rsidR="00000000" w:rsidDel="00000000" w:rsidP="00000000" w:rsidRDefault="00000000" w:rsidRPr="00000000" w14:paraId="00000039">
      <w:pPr>
        <w:spacing w:line="204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04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FRESH CATCH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t xml:space="preserve">Fresh fried market fish, crispy seaweed, pickles, sesame mayo, tartare sauce and salad</w:t>
        <w:br w:type="textWrapping"/>
      </w:r>
    </w:p>
    <w:p w:rsidR="00000000" w:rsidDel="00000000" w:rsidP="00000000" w:rsidRDefault="00000000" w:rsidRPr="00000000" w14:paraId="0000003B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VEGAN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t xml:space="preserve">Eggplant &amp; tofu, pickles with vegan mayo and salad on a pumpkin bao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Lexend Light" w:cs="Lexend Light" w:eastAsia="Lexend Light" w:hAnsi="Lexend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1314450</wp:posOffset>
            </wp:positionH>
            <wp:positionV relativeFrom="paragraph">
              <wp:posOffset>161925</wp:posOffset>
            </wp:positionV>
            <wp:extent cx="1560081" cy="869553"/>
            <wp:effectExtent b="0" l="0" r="0" t="0"/>
            <wp:wrapSquare wrapText="bothSides" distB="114300" distT="114300" distL="114300" distR="11430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081" cy="869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ALLERGEN KEY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V  |  Vegan      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GF |  Gluten Free      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Veg  |  Vegetarian  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*available 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Fonts w:ascii="Lexend SemiBold" w:cs="Lexend SemiBold" w:eastAsia="Lexend SemiBold" w:hAnsi="Lexend SemiBold"/>
          <w:sz w:val="32"/>
          <w:szCs w:val="32"/>
          <w:rtl w:val="0"/>
        </w:rPr>
        <w:t xml:space="preserve">SHARE A SNACK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Lexend" w:cs="Lexend" w:eastAsia="Lexend" w:hAnsi="Lexend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SQUID  |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19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t xml:space="preserve">Crispy fried, served with tartare sauce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DUMPLINGS  |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17 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t xml:space="preserve">Pork, beef or vegan, pan fried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SILKEN VEGETABLE DUMPLINGS (V)  |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16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Steamed, with a zucchini, carrots, corn &amp; pumpkin filling, served with house made chili oil &amp; black vinegar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MALA CHICKEN (GF)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🌶️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️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|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  17.5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Fried chicken with Sichuan peppercorn, peanuts and dried chilli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CARAMELISED EGGPLANT (V)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  |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15.5</w:t>
      </w:r>
      <w:r w:rsidDel="00000000" w:rsidR="00000000" w:rsidRPr="00000000">
        <w:rPr>
          <w:rFonts w:ascii="Lexend Light" w:cs="Lexend Light" w:eastAsia="Lexend Light" w:hAnsi="Lexend Light"/>
          <w:b w:val="1"/>
          <w:bCs w:val="1"/>
          <w:sz w:val="21"/>
          <w:szCs w:val="21"/>
          <w:rtl w:val="0"/>
        </w:rPr>
        <w:br w:type="textWrapping"/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Fried eggplant in a caramelised glaze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CAULI CRUNCH (Veg)  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|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15</w:t>
      </w:r>
      <w:r w:rsidDel="00000000" w:rsidR="00000000" w:rsidRPr="00000000">
        <w:rPr>
          <w:rFonts w:ascii="Lexend Light" w:cs="Lexend Light" w:eastAsia="Lexend Light" w:hAnsi="Lexend Light"/>
          <w:b w:val="1"/>
          <w:bCs w:val="1"/>
          <w:sz w:val="21"/>
          <w:szCs w:val="21"/>
          <w:rtl w:val="0"/>
        </w:rPr>
        <w:br w:type="textWrapping"/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Golden fried cauliflower topped with furikake, with ponzu mayo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GLUTINOUS RICE DUMPLINGS (V) 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 |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15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t xml:space="preserve">Deep fried with tofu, mushrooms &amp; vegetables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SICHUAN SPICY WON TONS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🌶️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  |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Pork &amp; prawn wontons in hot chilli oil, black vinegar, spring onions and garlic soy sauce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TYPHOON PORK RIBS (GF)  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|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17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br w:type="textWrapping"/>
        <w:t xml:space="preserve">Pork ribs stir fried with garlic, chili &amp; black beans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PRAWN BITES 🌶️ |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Crispy prawn balls, chili oil velouté, and fresh bird’s eye chili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MALA FRIES (V)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🌶️</w:t>
      </w: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 |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10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With ponzu mayo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4101"/>
        </w:tabs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4101"/>
        </w:tabs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4101"/>
        </w:tabs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4101"/>
        </w:tabs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4101"/>
        </w:tabs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4101"/>
        </w:tabs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4101"/>
        </w:tabs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4101"/>
        </w:tabs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4101"/>
        </w:tabs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Fonts w:ascii="Lexend SemiBold" w:cs="Lexend SemiBold" w:eastAsia="Lexend SemiBold" w:hAnsi="Lexend SemiBold"/>
          <w:sz w:val="32"/>
          <w:szCs w:val="32"/>
          <w:rtl w:val="0"/>
        </w:rPr>
        <w:t xml:space="preserve">A SWEET FINISH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Lexend" w:cs="Lexend" w:eastAsia="Lexend" w:hAnsi="Lexen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COCONUT &amp; CARAMEL (V)  | 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12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Coconut vanilla ice cream, caramel sauce, and caramelised toasted walnuts 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WHITE CHOCOLATE PANNA COTTA  | 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13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With fresh berries, berry compote &amp; almond crumble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Lexend" w:cs="Lexend" w:eastAsia="Lexend" w:hAnsi="Lexend"/>
          <w:b w:val="1"/>
          <w:bCs w:val="1"/>
          <w:sz w:val="21"/>
          <w:szCs w:val="21"/>
        </w:rPr>
      </w:pPr>
      <w:r w:rsidDel="00000000" w:rsidR="00000000" w:rsidRPr="00000000">
        <w:rPr>
          <w:rFonts w:ascii="Lexend" w:cs="Lexend" w:eastAsia="Lexend" w:hAnsi="Lexend"/>
          <w:sz w:val="21"/>
          <w:szCs w:val="21"/>
          <w:rtl w:val="0"/>
        </w:rPr>
        <w:t xml:space="preserve">COCONUT MOUSSE  |   </w:t>
      </w:r>
      <w:r w:rsidDel="00000000" w:rsidR="00000000" w:rsidRPr="00000000">
        <w:rPr>
          <w:rFonts w:ascii="Lexend" w:cs="Lexend" w:eastAsia="Lexend" w:hAnsi="Lexend"/>
          <w:b w:val="1"/>
          <w:bCs w:val="1"/>
          <w:sz w:val="21"/>
          <w:szCs w:val="21"/>
          <w:rtl w:val="0"/>
        </w:rPr>
        <w:t xml:space="preserve">13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Lexend Light" w:cs="Lexend Light" w:eastAsia="Lexend Light" w:hAnsi="Lexend Light"/>
          <w:sz w:val="21"/>
          <w:szCs w:val="21"/>
        </w:rPr>
      </w:pPr>
      <w:r w:rsidDel="00000000" w:rsidR="00000000" w:rsidRPr="00000000">
        <w:rPr>
          <w:rFonts w:ascii="Lexend Light" w:cs="Lexend Light" w:eastAsia="Lexend Light" w:hAnsi="Lexend Light"/>
          <w:sz w:val="21"/>
          <w:szCs w:val="21"/>
          <w:rtl w:val="0"/>
        </w:rPr>
        <w:t xml:space="preserve">With passionfruit pulp &amp; pineapple compote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8144508</wp:posOffset>
            </wp:positionH>
            <wp:positionV relativeFrom="paragraph">
              <wp:posOffset>3553460</wp:posOffset>
            </wp:positionV>
            <wp:extent cx="1434465" cy="80264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802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2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Lexend SemiBold" w:cs="Lexend SemiBold" w:eastAsia="Lexend SemiBold" w:hAnsi="Lexend SemiBold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1447800</wp:posOffset>
            </wp:positionH>
            <wp:positionV relativeFrom="paragraph">
              <wp:posOffset>200025</wp:posOffset>
            </wp:positionV>
            <wp:extent cx="1560081" cy="869553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0081" cy="869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F">
      <w:pPr>
        <w:tabs>
          <w:tab w:val="left" w:leader="none" w:pos="4101"/>
        </w:tabs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18"/>
          <w:szCs w:val="18"/>
          <w:rtl w:val="0"/>
        </w:rPr>
        <w:t xml:space="preserve">ALLERGEN KEY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V  |  Vegan      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GF |  Gluten Free      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Veg  |  Vegetarian   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Lexend Light" w:cs="Lexend Light" w:eastAsia="Lexend Light" w:hAnsi="Lexend Light"/>
          <w:sz w:val="18"/>
          <w:szCs w:val="18"/>
        </w:rPr>
      </w:pPr>
      <w:r w:rsidDel="00000000" w:rsidR="00000000" w:rsidRPr="00000000">
        <w:rPr>
          <w:rFonts w:ascii="Lexend Light" w:cs="Lexend Light" w:eastAsia="Lexend Light" w:hAnsi="Lexend Light"/>
          <w:sz w:val="18"/>
          <w:szCs w:val="18"/>
          <w:rtl w:val="0"/>
        </w:rPr>
        <w:t xml:space="preserve">*available on request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Lexend" w:cs="Lexend" w:eastAsia="Lexend" w:hAnsi="Lexend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  <w:cols w:equalWidth="0" w:num="3">
        <w:col w:space="720" w:w="4652.666666666666"/>
        <w:col w:space="720" w:w="4652.666666666666"/>
        <w:col w:space="0" w:w="4652.66666666666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exend SemiBold">
    <w:embedRegular w:fontKey="{00000000-0000-0000-0000-000000000000}" r:id="rId1" w:subsetted="0"/>
    <w:embedBold w:fontKey="{00000000-0000-0000-0000-000000000000}" r:id="rId2" w:subsetted="0"/>
  </w:font>
  <w:font w:name="Lexend Light">
    <w:embedRegular w:fontKey="{00000000-0000-0000-0000-000000000000}" r:id="rId3" w:subsetted="0"/>
    <w:embedBold w:fontKey="{00000000-0000-0000-0000-000000000000}" r:id="rId4" w:subsetted="0"/>
  </w:font>
  <w:font w:name="Lexen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SemiBold-regular.ttf"/><Relationship Id="rId2" Type="http://schemas.openxmlformats.org/officeDocument/2006/relationships/font" Target="fonts/LexendSemiBold-bold.ttf"/><Relationship Id="rId3" Type="http://schemas.openxmlformats.org/officeDocument/2006/relationships/font" Target="fonts/LexendLight-regular.ttf"/><Relationship Id="rId4" Type="http://schemas.openxmlformats.org/officeDocument/2006/relationships/font" Target="fonts/LexendLight-bold.ttf"/><Relationship Id="rId5" Type="http://schemas.openxmlformats.org/officeDocument/2006/relationships/font" Target="fonts/Lexend-regular.ttf"/><Relationship Id="rId6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zw3rC7E3lmf7FS2iE6RZyht9VA==">CgMxLjA4AHIhMWxPelFKMkJkSkNZZk9wUjdPQ1BfYVFJWnNTTXo3SDdQ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